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after="120" w:line="240" w:lineRule="auto"/>
        <w:rPr>
          <w:rFonts w:ascii="Arial" w:hAnsi="Arial" w:cs="Arial"/>
          <w:b/>
          <w:bCs/>
          <w:color w:val="0843B2"/>
          <w:sz w:val="18"/>
          <w:szCs w:val="18"/>
        </w:rPr>
      </w:pPr>
      <w:r>
        <w:rPr>
          <w:rFonts w:ascii="Arial" w:hAnsi="Arial" w:cs="Arial"/>
          <w:b/>
          <w:bCs/>
          <w:color w:val="0843B2"/>
          <w:sz w:val="18"/>
          <w:szCs w:val="18"/>
        </w:rPr>
        <w:t xml:space="preserve">DATENSCHUTZERKLÄRUNG</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Ich nehme den Schutz Ihrer persönlichen Daten sehr ernst. Ich behandele Ihre personenbezogenen Daten</w:t>
      </w:r>
      <w:r>
        <w:rPr>
          <w:rFonts w:ascii="Arial" w:hAnsi="Arial" w:cs="Arial"/>
          <w:color w:val="000000"/>
          <w:sz w:val="16"/>
          <w:szCs w:val="16"/>
        </w:rPr>
        <w:t xml:space="preserve"> </w:t>
      </w:r>
      <w:r>
        <w:rPr>
          <w:rFonts w:ascii="Arial" w:hAnsi="Arial" w:cs="Arial"/>
          <w:color w:val="000000"/>
          <w:sz w:val="16"/>
          <w:szCs w:val="16"/>
        </w:rPr>
        <w:t xml:space="preserve">vertraulich und entsprechend der gesetzlichen Datenschutzvorschriften sowie dieser Datenschutzerklärung.</w:t>
      </w:r>
      <w:r>
        <w:rPr>
          <w:rFonts w:ascii="Arial" w:hAnsi="Arial" w:cs="Arial"/>
          <w:color w:val="000000"/>
          <w:sz w:val="16"/>
          <w:szCs w:val="16"/>
        </w:rPr>
        <w:t xml:space="preserve"> </w:t>
      </w:r>
      <w:r>
        <w:rPr>
          <w:rFonts w:ascii="Arial" w:hAnsi="Arial" w:cs="Arial"/>
          <w:color w:val="000000"/>
          <w:sz w:val="16"/>
          <w:szCs w:val="16"/>
        </w:rPr>
        <w:t xml:space="preserve">Ich möchte Sie hiermit über die Verarbeitung von personenbezogenen Daten auf dieser Website informieren.</w:t>
      </w:r>
      <w:r>
        <w:rPr>
          <w:rFonts w:ascii="Arial" w:hAnsi="Arial" w:cs="Arial"/>
          <w:color w:val="000000"/>
          <w:sz w:val="16"/>
          <w:szCs w:val="16"/>
        </w:rPr>
        <w:t xml:space="preserve"> </w:t>
      </w:r>
      <w:r>
        <w:rPr>
          <w:rFonts w:ascii="Arial" w:hAnsi="Arial" w:cs="Arial"/>
          <w:color w:val="000000"/>
          <w:sz w:val="16"/>
          <w:szCs w:val="16"/>
        </w:rPr>
        <w:t xml:space="preserve">Ich verarbeite Ihre persönlichen Daten nur, wenn Sie hierin eingewilligt haben oder hier ein</w:t>
      </w:r>
      <w:r>
        <w:rPr>
          <w:rFonts w:ascii="Arial" w:hAnsi="Arial" w:cs="Arial"/>
          <w:color w:val="000000"/>
          <w:sz w:val="16"/>
          <w:szCs w:val="16"/>
        </w:rPr>
        <w:t xml:space="preserve">e</w:t>
      </w:r>
      <w:r>
        <w:rPr>
          <w:rFonts w:ascii="Arial" w:hAnsi="Arial" w:cs="Arial"/>
          <w:color w:val="000000"/>
          <w:sz w:val="16"/>
          <w:szCs w:val="16"/>
        </w:rPr>
        <w:t xml:space="preserve"> gesetzliche</w:t>
      </w:r>
      <w:r>
        <w:rPr>
          <w:rFonts w:ascii="Arial" w:hAnsi="Arial" w:cs="Arial"/>
          <w:color w:val="000000"/>
          <w:sz w:val="16"/>
          <w:szCs w:val="16"/>
        </w:rPr>
        <w:t xml:space="preserve"> </w:t>
      </w:r>
      <w:r>
        <w:rPr>
          <w:rFonts w:ascii="Arial" w:hAnsi="Arial" w:cs="Arial"/>
          <w:color w:val="000000"/>
          <w:sz w:val="16"/>
          <w:szCs w:val="16"/>
        </w:rPr>
        <w:t xml:space="preserve">Grundlage besteht.</w:t>
      </w:r>
      <w:r/>
    </w:p>
    <w:p>
      <w:pPr>
        <w:jc w:val="both"/>
        <w:spacing w:before="120" w:after="0" w:line="240" w:lineRule="auto"/>
        <w:rPr>
          <w:rFonts w:ascii="Arial" w:hAnsi="Arial" w:cs="Arial"/>
          <w:color w:val="0843B2"/>
          <w:sz w:val="18"/>
          <w:szCs w:val="18"/>
        </w:rPr>
      </w:pPr>
      <w:r>
        <w:rPr>
          <w:rFonts w:ascii="Arial" w:hAnsi="Arial" w:cs="Arial"/>
          <w:color w:val="0843B2"/>
          <w:sz w:val="18"/>
          <w:szCs w:val="18"/>
        </w:rPr>
        <w:t xml:space="preserve">Name und Kontaktdaten der Verantwortlichen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Verantwortlich für die Verarbeitung der personenbezogenen Daten ist</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Ute Fritz-Weiland</w:t>
      </w:r>
      <w:r>
        <w:rPr>
          <w:rFonts w:ascii="Arial" w:hAnsi="Arial" w:cs="Arial"/>
          <w:color w:val="000000"/>
          <w:sz w:val="16"/>
          <w:szCs w:val="16"/>
        </w:rPr>
        <w:t xml:space="preserve">, </w:t>
      </w:r>
      <w:r>
        <w:rPr>
          <w:rFonts w:ascii="Arial" w:hAnsi="Arial" w:cs="Arial"/>
          <w:color w:val="000000"/>
          <w:sz w:val="16"/>
          <w:szCs w:val="16"/>
        </w:rPr>
        <w:t xml:space="preserve">Peter-Neuber-Allee 3, 66538 Neunkirchen</w:t>
      </w:r>
      <w:r>
        <w:rPr>
          <w:rFonts w:ascii="Arial" w:hAnsi="Arial" w:cs="Arial"/>
          <w:color w:val="000000"/>
          <w:sz w:val="16"/>
          <w:szCs w:val="16"/>
        </w:rPr>
        <w:t xml:space="preserve">, </w:t>
      </w:r>
      <w:r>
        <w:rPr>
          <w:rFonts w:ascii="Arial" w:hAnsi="Arial" w:cs="Arial"/>
          <w:color w:val="000000"/>
          <w:sz w:val="16"/>
          <w:szCs w:val="16"/>
        </w:rPr>
        <w:t xml:space="preserve">06821/9722770</w:t>
      </w:r>
      <w:r>
        <w:rPr>
          <w:rFonts w:ascii="Arial" w:hAnsi="Arial" w:cs="Arial"/>
          <w:color w:val="000000"/>
          <w:sz w:val="16"/>
          <w:szCs w:val="16"/>
        </w:rPr>
        <w:t xml:space="preserve">, </w:t>
      </w:r>
      <w:r>
        <w:rPr>
          <w:rFonts w:ascii="Arial" w:hAnsi="Arial" w:cs="Arial"/>
          <w:color w:val="000000"/>
          <w:sz w:val="16"/>
          <w:szCs w:val="16"/>
        </w:rPr>
        <w:t xml:space="preserve">fritz-weiland@psych-nk.de</w:t>
      </w:r>
      <w:r/>
    </w:p>
    <w:p>
      <w:pPr>
        <w:jc w:val="both"/>
        <w:spacing w:before="120" w:after="0" w:line="240" w:lineRule="auto"/>
        <w:rPr>
          <w:rFonts w:ascii="Arial" w:hAnsi="Arial" w:cs="Arial"/>
          <w:sz w:val="18"/>
          <w:szCs w:val="18"/>
        </w:rPr>
      </w:pPr>
      <w:r>
        <w:rPr>
          <w:rFonts w:ascii="Arial" w:hAnsi="Arial" w:cs="Arial"/>
          <w:color w:val="0843B2"/>
          <w:sz w:val="18"/>
          <w:szCs w:val="18"/>
        </w:rPr>
        <w:t xml:space="preserve">Verarbeitung personenbezogener Daten, Zweck der Verwendung und</w:t>
      </w:r>
      <w:r>
        <w:rPr>
          <w:rFonts w:ascii="Arial" w:hAnsi="Arial" w:cs="Arial"/>
          <w:color w:val="004378"/>
          <w:sz w:val="18"/>
          <w:szCs w:val="18"/>
        </w:rPr>
        <w:t xml:space="preserve"> Rechtsgrundlagen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Meine Website dient der Bereitstellung von Informationen über meine Praxis.</w:t>
      </w:r>
      <w:r>
        <w:rPr>
          <w:rFonts w:ascii="Arial" w:hAnsi="Arial" w:cs="Arial"/>
          <w:color w:val="000000"/>
          <w:sz w:val="16"/>
          <w:szCs w:val="16"/>
        </w:rPr>
        <w:t xml:space="preserve"> </w:t>
      </w:r>
      <w:r>
        <w:rPr>
          <w:rFonts w:ascii="Arial" w:hAnsi="Arial" w:cs="Arial"/>
          <w:color w:val="000000"/>
          <w:sz w:val="16"/>
          <w:szCs w:val="16"/>
        </w:rPr>
        <w:t xml:space="preserve">„Personenbezogene Daten (Vor-, Nachname, E-Mail-Adresse, Telefonnummer) werden auf meiner Website</w:t>
      </w:r>
      <w:r>
        <w:rPr>
          <w:rFonts w:ascii="Arial" w:hAnsi="Arial" w:cs="Arial"/>
          <w:color w:val="000000"/>
          <w:sz w:val="16"/>
          <w:szCs w:val="16"/>
        </w:rPr>
        <w:t xml:space="preserve"> </w:t>
      </w:r>
      <w:r>
        <w:rPr>
          <w:rFonts w:ascii="Arial" w:hAnsi="Arial" w:cs="Arial"/>
          <w:color w:val="000000"/>
          <w:sz w:val="16"/>
          <w:szCs w:val="16"/>
        </w:rPr>
        <w:t xml:space="preserve">nicht erhoben.</w:t>
      </w:r>
      <w:r>
        <w:rPr>
          <w:rFonts w:ascii="Arial" w:hAnsi="Arial" w:cs="Arial"/>
          <w:color w:val="000000"/>
          <w:sz w:val="16"/>
          <w:szCs w:val="16"/>
        </w:rPr>
        <w:t xml:space="preserve"> </w:t>
      </w:r>
      <w:r>
        <w:rPr>
          <w:rFonts w:ascii="Arial" w:hAnsi="Arial" w:cs="Arial"/>
          <w:color w:val="000000"/>
          <w:sz w:val="16"/>
          <w:szCs w:val="16"/>
        </w:rPr>
        <w:t xml:space="preserve">Beim Besuch meiner Website werden durch den auf Ihrem Endgerät zum Einsatz kommenden Browser</w:t>
      </w:r>
      <w:r>
        <w:rPr>
          <w:rFonts w:ascii="Arial" w:hAnsi="Arial" w:cs="Arial"/>
          <w:color w:val="000000"/>
          <w:sz w:val="16"/>
          <w:szCs w:val="16"/>
        </w:rPr>
        <w:t xml:space="preserve"> </w:t>
      </w:r>
      <w:r>
        <w:rPr>
          <w:rFonts w:ascii="Arial" w:hAnsi="Arial" w:cs="Arial"/>
          <w:color w:val="000000"/>
          <w:sz w:val="16"/>
          <w:szCs w:val="16"/>
        </w:rPr>
        <w:t xml:space="preserve">Informationen an den Server meiner Website gesendet. Diese Informationen werden temporär in den Logfiles</w:t>
      </w:r>
      <w:r>
        <w:rPr>
          <w:rFonts w:ascii="Arial" w:hAnsi="Arial" w:cs="Arial"/>
          <w:color w:val="000000"/>
          <w:sz w:val="16"/>
          <w:szCs w:val="16"/>
        </w:rPr>
        <w:t xml:space="preserve"> </w:t>
      </w:r>
      <w:r>
        <w:rPr>
          <w:rFonts w:ascii="Arial" w:hAnsi="Arial" w:cs="Arial"/>
          <w:color w:val="000000"/>
          <w:sz w:val="16"/>
          <w:szCs w:val="16"/>
        </w:rPr>
        <w:t xml:space="preserve">des Servers gespeichert. Folgende Informationen werden dabei erhoben: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IP-Adresse des anfragenden Rechners,</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Datum und Uhrzeit des Zugriffs,</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Name und URL der abgerufenen Datei,</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zuvor besuchte Webseite (</w:t>
      </w:r>
      <w:r>
        <w:rPr>
          <w:rFonts w:ascii="Arial" w:hAnsi="Arial" w:cs="Arial"/>
          <w:color w:val="000000"/>
          <w:sz w:val="16"/>
          <w:szCs w:val="16"/>
        </w:rPr>
        <w:t xml:space="preserve">Referrer</w:t>
      </w:r>
      <w:r>
        <w:rPr>
          <w:rFonts w:ascii="Cambria Math" w:hAnsi="Cambria Math" w:cs="Cambria Math"/>
          <w:color w:val="000000"/>
          <w:sz w:val="16"/>
          <w:szCs w:val="16"/>
        </w:rPr>
        <w:t xml:space="preserve">‐</w:t>
      </w:r>
      <w:r>
        <w:rPr>
          <w:rFonts w:ascii="Arial" w:hAnsi="Arial" w:cs="Arial"/>
          <w:color w:val="000000"/>
          <w:sz w:val="16"/>
          <w:szCs w:val="16"/>
        </w:rPr>
        <w:t xml:space="preserve">URL),</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verwendeter Browser und ggf. das Betriebssystem Ihres Rechners sowie der Name Ihres Access-</w:t>
      </w:r>
      <w:r>
        <w:rPr>
          <w:rFonts w:ascii="Arial" w:hAnsi="Arial" w:cs="Arial"/>
          <w:color w:val="000000"/>
          <w:sz w:val="16"/>
          <w:szCs w:val="16"/>
        </w:rPr>
        <w:t xml:space="preserve"> </w:t>
      </w:r>
      <w:r>
        <w:rPr>
          <w:rFonts w:ascii="Arial" w:hAnsi="Arial" w:cs="Arial"/>
          <w:color w:val="000000"/>
          <w:sz w:val="16"/>
          <w:szCs w:val="16"/>
        </w:rPr>
        <w:t xml:space="preserve">Providers.</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Die genannten Daten werden erhoben und verarbeitet, damit ein reibungsloser Verbindungsaufbau der Website</w:t>
      </w:r>
      <w:r>
        <w:rPr>
          <w:rFonts w:ascii="Arial" w:hAnsi="Arial" w:cs="Arial"/>
          <w:color w:val="000000"/>
          <w:sz w:val="16"/>
          <w:szCs w:val="16"/>
        </w:rPr>
        <w:t xml:space="preserve"> </w:t>
      </w:r>
      <w:r>
        <w:rPr>
          <w:rFonts w:ascii="Arial" w:hAnsi="Arial" w:cs="Arial"/>
          <w:color w:val="000000"/>
          <w:sz w:val="16"/>
          <w:szCs w:val="16"/>
        </w:rPr>
        <w:t xml:space="preserve">sichergestellt wird und die Inhalte korrekt dargestellt werden. Die Daten werden gelöscht, wenn sie nicht mehr</w:t>
      </w:r>
      <w:r>
        <w:rPr>
          <w:rFonts w:ascii="Arial" w:hAnsi="Arial" w:cs="Arial"/>
          <w:color w:val="000000"/>
          <w:sz w:val="16"/>
          <w:szCs w:val="16"/>
        </w:rPr>
        <w:t xml:space="preserve"> </w:t>
      </w:r>
      <w:r>
        <w:rPr>
          <w:rFonts w:ascii="Arial" w:hAnsi="Arial" w:cs="Arial"/>
          <w:color w:val="000000"/>
          <w:sz w:val="16"/>
          <w:szCs w:val="16"/>
        </w:rPr>
        <w:t xml:space="preserve">erforderlich sind. Die Rechtsgrundlage für die Datenverarbeitung ist Artikel 6 Absatz 1 Satz 1 </w:t>
      </w:r>
      <w:r>
        <w:rPr>
          <w:rFonts w:ascii="Arial" w:hAnsi="Arial" w:cs="Arial"/>
          <w:color w:val="000000"/>
          <w:sz w:val="16"/>
          <w:szCs w:val="16"/>
        </w:rPr>
        <w:t xml:space="preserve">lit</w:t>
      </w:r>
      <w:r>
        <w:rPr>
          <w:rFonts w:ascii="Arial" w:hAnsi="Arial" w:cs="Arial"/>
          <w:color w:val="000000"/>
          <w:sz w:val="16"/>
          <w:szCs w:val="16"/>
        </w:rPr>
        <w:t xml:space="preserve">. f DSGVO.</w:t>
      </w:r>
      <w:r>
        <w:rPr>
          <w:rFonts w:ascii="Arial" w:hAnsi="Arial" w:cs="Arial"/>
          <w:color w:val="000000"/>
          <w:sz w:val="16"/>
          <w:szCs w:val="16"/>
        </w:rPr>
        <w:t xml:space="preserve"> </w:t>
      </w:r>
      <w:r>
        <w:rPr>
          <w:rFonts w:ascii="Arial" w:hAnsi="Arial" w:cs="Arial"/>
          <w:color w:val="000000"/>
          <w:sz w:val="16"/>
          <w:szCs w:val="16"/>
        </w:rPr>
        <w:t xml:space="preserve">Mein berechtigtes Interesse folgt aus oben aufgelisteten Zwecken zur Datenerhebung. In keinem Fall verwende</w:t>
      </w:r>
      <w:r>
        <w:rPr>
          <w:rFonts w:ascii="Arial" w:hAnsi="Arial" w:cs="Arial"/>
          <w:color w:val="000000"/>
          <w:sz w:val="16"/>
          <w:szCs w:val="16"/>
        </w:rPr>
        <w:t xml:space="preserve"> </w:t>
      </w:r>
      <w:r>
        <w:rPr>
          <w:rFonts w:ascii="Arial" w:hAnsi="Arial" w:cs="Arial"/>
          <w:color w:val="000000"/>
          <w:sz w:val="16"/>
          <w:szCs w:val="16"/>
        </w:rPr>
        <w:t xml:space="preserve">ich die erhobenen Daten zu dem Zweck, Rückschlüsse auf Ihre Person zu ziehen.</w:t>
      </w:r>
      <w:r/>
    </w:p>
    <w:p>
      <w:pPr>
        <w:jc w:val="both"/>
        <w:spacing w:before="120" w:after="0" w:line="240" w:lineRule="auto"/>
        <w:rPr>
          <w:rFonts w:ascii="Times New Roman" w:hAnsi="Times New Roman" w:cs="Times New Roman"/>
          <w:sz w:val="18"/>
          <w:szCs w:val="18"/>
        </w:rPr>
      </w:pPr>
      <w:r>
        <w:rPr>
          <w:rFonts w:ascii="Arial" w:hAnsi="Arial" w:cs="Arial"/>
          <w:color w:val="0843B2"/>
          <w:sz w:val="18"/>
          <w:szCs w:val="18"/>
        </w:rPr>
        <w:t xml:space="preserve">Nutzung der Kontaktaufnahme per E-Mail</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Ich weise darauf hin, dass die Datenübertragung im Internet Sicherheitslücken aufweisen kann. Ein lückenloser</w:t>
      </w:r>
      <w:r>
        <w:rPr>
          <w:rFonts w:ascii="Arial" w:hAnsi="Arial" w:cs="Arial"/>
          <w:color w:val="000000"/>
          <w:sz w:val="16"/>
          <w:szCs w:val="16"/>
        </w:rPr>
        <w:t xml:space="preserve"> </w:t>
      </w:r>
      <w:r>
        <w:rPr>
          <w:rFonts w:ascii="Arial" w:hAnsi="Arial" w:cs="Arial"/>
          <w:color w:val="000000"/>
          <w:sz w:val="16"/>
          <w:szCs w:val="16"/>
        </w:rPr>
        <w:t xml:space="preserve">Schutz der Daten vor dem Zugriff durch Dritte ist nicht möglich.</w:t>
      </w:r>
      <w:r>
        <w:rPr>
          <w:rFonts w:ascii="Arial" w:hAnsi="Arial" w:cs="Arial"/>
          <w:color w:val="000000"/>
          <w:sz w:val="16"/>
          <w:szCs w:val="16"/>
        </w:rPr>
        <w:t xml:space="preserve"> </w:t>
      </w:r>
      <w:r>
        <w:rPr>
          <w:rFonts w:ascii="Arial" w:hAnsi="Arial" w:cs="Arial"/>
          <w:color w:val="000000"/>
          <w:sz w:val="16"/>
          <w:szCs w:val="16"/>
        </w:rPr>
        <w:t xml:space="preserve">Sollten Sie über E-Mail-Kontakt mit mir aufnehmen, erfolgt die Verarbeitung Ihrer Daten aufgrund Ihrer freiwillig</w:t>
      </w:r>
      <w:r>
        <w:rPr>
          <w:rFonts w:ascii="Arial" w:hAnsi="Arial" w:cs="Arial"/>
          <w:color w:val="000000"/>
          <w:sz w:val="16"/>
          <w:szCs w:val="16"/>
        </w:rPr>
        <w:t xml:space="preserve"> </w:t>
      </w:r>
      <w:r>
        <w:rPr>
          <w:rFonts w:ascii="Arial" w:hAnsi="Arial" w:cs="Arial"/>
          <w:color w:val="000000"/>
          <w:sz w:val="16"/>
          <w:szCs w:val="16"/>
        </w:rPr>
        <w:t xml:space="preserve">erteilten Einwilligung gemäß Artikel 6 Absatz 1 Satz 1 </w:t>
      </w:r>
      <w:r>
        <w:rPr>
          <w:rFonts w:ascii="Arial" w:hAnsi="Arial" w:cs="Arial"/>
          <w:color w:val="000000"/>
          <w:sz w:val="16"/>
          <w:szCs w:val="16"/>
        </w:rPr>
        <w:t xml:space="preserve">lit</w:t>
      </w:r>
      <w:r>
        <w:rPr>
          <w:rFonts w:ascii="Arial" w:hAnsi="Arial" w:cs="Arial"/>
          <w:color w:val="000000"/>
          <w:sz w:val="16"/>
          <w:szCs w:val="16"/>
        </w:rPr>
        <w:t xml:space="preserve">. a DSGVO.</w:t>
      </w:r>
      <w:r>
        <w:rPr>
          <w:rFonts w:ascii="Arial" w:hAnsi="Arial" w:cs="Arial"/>
          <w:color w:val="000000"/>
          <w:sz w:val="16"/>
          <w:szCs w:val="16"/>
        </w:rPr>
        <w:t xml:space="preserve"> </w:t>
      </w:r>
      <w:r>
        <w:rPr>
          <w:rFonts w:ascii="Arial" w:hAnsi="Arial" w:cs="Arial"/>
          <w:color w:val="000000"/>
          <w:sz w:val="16"/>
          <w:szCs w:val="16"/>
        </w:rPr>
        <w:t xml:space="preserve">Die Angabe Ihrer gültigen E-Mail-Adresse ist erforderlich, um Ihre Anfragen beantworten zu können. Diese</w:t>
      </w:r>
      <w:r>
        <w:rPr>
          <w:rFonts w:ascii="Arial" w:hAnsi="Arial" w:cs="Arial"/>
          <w:color w:val="000000"/>
          <w:sz w:val="16"/>
          <w:szCs w:val="16"/>
        </w:rPr>
        <w:t xml:space="preserve"> </w:t>
      </w:r>
      <w:r>
        <w:rPr>
          <w:rFonts w:ascii="Arial" w:hAnsi="Arial" w:cs="Arial"/>
          <w:color w:val="000000"/>
          <w:sz w:val="16"/>
          <w:szCs w:val="16"/>
        </w:rPr>
        <w:t xml:space="preserve">Daten und Ihre Nachricht werden nur zur Bearbeitung und Beantwortung Ihrer Anfrage gespeichert.</w:t>
      </w:r>
      <w:r>
        <w:rPr>
          <w:rFonts w:ascii="Arial" w:hAnsi="Arial" w:cs="Arial"/>
          <w:color w:val="000000"/>
          <w:sz w:val="16"/>
          <w:szCs w:val="16"/>
        </w:rPr>
        <w:t xml:space="preserve"> </w:t>
      </w:r>
      <w:r>
        <w:rPr>
          <w:rFonts w:ascii="Arial" w:hAnsi="Arial" w:cs="Arial"/>
          <w:color w:val="000000"/>
          <w:sz w:val="16"/>
          <w:szCs w:val="16"/>
        </w:rPr>
        <w:t xml:space="preserve">Die Daten werden gelöscht, sobald sie nicht mehr erforderlich sind und keine gesetzliche Aufbewahrungspflicht besteht. Eine Weitergabe Ihrer Daten an Dritte erfolgt nicht.</w:t>
      </w:r>
      <w:r>
        <w:rPr>
          <w:rFonts w:ascii="Arial" w:hAnsi="Arial" w:cs="Arial"/>
          <w:color w:val="000000"/>
          <w:sz w:val="16"/>
          <w:szCs w:val="16"/>
        </w:rPr>
        <w:t xml:space="preserve"> </w:t>
      </w:r>
      <w:r>
        <w:rPr>
          <w:rFonts w:ascii="Arial" w:hAnsi="Arial" w:cs="Arial"/>
          <w:color w:val="000000"/>
          <w:sz w:val="16"/>
          <w:szCs w:val="16"/>
        </w:rPr>
        <w:t xml:space="preserve">Ihre Einwilligung können Sie jederzeit widerrufen. Durch den Widerruf wird die Rechtmäßigkeit, der aufgrund</w:t>
      </w:r>
      <w:r>
        <w:rPr>
          <w:rFonts w:ascii="Arial" w:hAnsi="Arial" w:cs="Arial"/>
          <w:color w:val="000000"/>
          <w:sz w:val="16"/>
          <w:szCs w:val="16"/>
        </w:rPr>
        <w:t xml:space="preserve"> </w:t>
      </w:r>
      <w:r>
        <w:rPr>
          <w:rFonts w:ascii="Arial" w:hAnsi="Arial" w:cs="Arial"/>
          <w:color w:val="000000"/>
          <w:sz w:val="16"/>
          <w:szCs w:val="16"/>
        </w:rPr>
        <w:t xml:space="preserve">der Einwilligung bis zum Widerruf erfolgten Verarbeitung der Daten nicht berührt.</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Den Widerruf können Sie schriftlich oder per E-Mail richten an: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Ute Fritz-Weiland, Peter-Neuber-Allee 3,</w:t>
      </w:r>
      <w:r>
        <w:rPr>
          <w:rFonts w:ascii="Arial" w:hAnsi="Arial" w:cs="Arial"/>
          <w:color w:val="000000"/>
          <w:sz w:val="16"/>
          <w:szCs w:val="16"/>
        </w:rPr>
        <w:t xml:space="preserve"> </w:t>
      </w:r>
      <w:r>
        <w:rPr>
          <w:rFonts w:ascii="Arial" w:hAnsi="Arial" w:cs="Arial"/>
          <w:color w:val="000000"/>
          <w:sz w:val="16"/>
          <w:szCs w:val="16"/>
        </w:rPr>
        <w:t xml:space="preserve">66538 Neunkirchen, fritz-weiland@psych-nk.de.</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Bitte schreiben Sie keine vertraulichen Informationen in eine unverschlüsselte E-Mail, sondern nutzen Sie es</w:t>
      </w:r>
      <w:r>
        <w:rPr>
          <w:rFonts w:ascii="Arial" w:hAnsi="Arial" w:cs="Arial"/>
          <w:color w:val="000000"/>
          <w:sz w:val="16"/>
          <w:szCs w:val="16"/>
        </w:rPr>
        <w:t xml:space="preserve"> </w:t>
      </w:r>
      <w:r>
        <w:rPr>
          <w:rFonts w:ascii="Arial" w:hAnsi="Arial" w:cs="Arial"/>
          <w:color w:val="000000"/>
          <w:sz w:val="16"/>
          <w:szCs w:val="16"/>
        </w:rPr>
        <w:t xml:space="preserve">nur zu einer ersten Kontaktaufnahme.</w:t>
      </w:r>
      <w:r/>
      <w:r>
        <w:rPr>
          <w:rFonts w:ascii="Arial" w:hAnsi="Arial" w:cs="Arial"/>
          <w:color w:val="000000"/>
          <w:sz w:val="16"/>
          <w:szCs w:val="16"/>
        </w:rPr>
      </w:r>
      <w:r/>
      <w:r>
        <w:rPr>
          <w:rFonts w:ascii="Arial" w:hAnsi="Arial" w:cs="Arial"/>
          <w:color w:val="000000"/>
          <w:sz w:val="16"/>
          <w:szCs w:val="16"/>
        </w:rP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2F5496"/>
          <w:sz w:val="18"/>
          <w:szCs w:val="18"/>
        </w:rPr>
      </w:pPr>
      <w:r>
        <w:rPr>
          <w:rFonts w:ascii="Arial" w:hAnsi="Arial" w:cs="Arial"/>
          <w:color w:val="2F5496" w:themeColor="accent1" w:themeShade="BF"/>
          <w:sz w:val="18"/>
          <w:szCs w:val="18"/>
        </w:rPr>
        <w:t xml:space="preserve">Kartendienst Google </w:t>
      </w:r>
      <w:r>
        <w:rPr>
          <w:rFonts w:ascii="Arial" w:hAnsi="Arial" w:cs="Arial"/>
          <w:color w:val="2F5496" w:themeColor="accent1" w:themeShade="BF"/>
          <w:sz w:val="18"/>
          <w:szCs w:val="18"/>
        </w:rPr>
        <w:t xml:space="preserve">Maps</w:t>
      </w:r>
      <w:r/>
    </w:p>
    <w:p>
      <w:pPr>
        <w:jc w:val="both"/>
        <w:spacing w:before="120" w:after="0" w:line="240" w:lineRule="auto"/>
        <w:rPr>
          <w:rFonts w:ascii="Arial" w:hAnsi="Arial" w:cs="Arial"/>
          <w:color w:val="000000"/>
          <w:sz w:val="16"/>
          <w:szCs w:val="16"/>
        </w:rPr>
      </w:pPr>
      <w:r>
        <w:rPr>
          <w:rFonts w:ascii="Arial" w:hAnsi="Arial" w:cs="Arial"/>
          <w:color w:val="000000"/>
          <w:sz w:val="16"/>
          <w:szCs w:val="16"/>
        </w:rPr>
        <w:t xml:space="preserve">Diese Website </w:t>
      </w:r>
      <w:r>
        <w:rPr>
          <w:rFonts w:ascii="Arial" w:hAnsi="Arial" w:cs="Arial"/>
          <w:color w:val="000000"/>
          <w:sz w:val="16"/>
          <w:szCs w:val="16"/>
        </w:rPr>
        <w:t xml:space="preserve">nutzt </w:t>
      </w:r>
      <w:r>
        <w:rPr>
          <w:rFonts w:ascii="Arial" w:hAnsi="Arial" w:cs="Arial"/>
          <w:color w:val="000000"/>
          <w:sz w:val="16"/>
          <w:szCs w:val="16"/>
        </w:rPr>
        <w:t xml:space="preserve">das Angebot von Google </w:t>
      </w:r>
      <w:r>
        <w:rPr>
          <w:rFonts w:ascii="Arial" w:hAnsi="Arial" w:cs="Arial"/>
          <w:color w:val="000000"/>
          <w:sz w:val="16"/>
          <w:szCs w:val="16"/>
        </w:rPr>
        <w:t xml:space="preserve">Maps</w:t>
      </w:r>
      <w:r>
        <w:rPr>
          <w:rFonts w:ascii="Arial" w:hAnsi="Arial" w:cs="Arial"/>
          <w:color w:val="000000"/>
          <w:sz w:val="16"/>
          <w:szCs w:val="16"/>
        </w:rPr>
        <w:t xml:space="preserve"> (Anbieter: Google LLC, 1600 </w:t>
      </w:r>
      <w:r>
        <w:rPr>
          <w:rFonts w:ascii="Arial" w:hAnsi="Arial" w:cs="Arial"/>
          <w:color w:val="000000"/>
          <w:sz w:val="16"/>
          <w:szCs w:val="16"/>
        </w:rPr>
        <w:t xml:space="preserve">Amphitheatre</w:t>
      </w:r>
      <w:r>
        <w:rPr>
          <w:rFonts w:ascii="Arial" w:hAnsi="Arial" w:cs="Arial"/>
          <w:color w:val="000000"/>
          <w:sz w:val="16"/>
          <w:szCs w:val="16"/>
        </w:rPr>
        <w:t xml:space="preserve"> </w:t>
      </w:r>
      <w:r>
        <w:rPr>
          <w:rFonts w:ascii="Arial" w:hAnsi="Arial" w:cs="Arial"/>
          <w:color w:val="000000"/>
          <w:sz w:val="16"/>
          <w:szCs w:val="16"/>
        </w:rPr>
        <w:t xml:space="preserve">Parkway</w:t>
      </w:r>
      <w:r>
        <w:rPr>
          <w:rFonts w:ascii="Arial" w:hAnsi="Arial" w:cs="Arial"/>
          <w:color w:val="000000"/>
          <w:sz w:val="16"/>
          <w:szCs w:val="16"/>
        </w:rPr>
        <w:t xml:space="preserve">, Mountain View, CA 94043, USA). Dies ermöglicht die interaktive Anzeige von Karten in der Website sowie die komfortable Nutzung der Karten-Funktion </w:t>
      </w:r>
      <w:r>
        <w:rPr>
          <w:rFonts w:ascii="Arial" w:hAnsi="Arial" w:cs="Arial"/>
          <w:color w:val="000000"/>
          <w:sz w:val="16"/>
          <w:szCs w:val="16"/>
        </w:rPr>
        <w:t xml:space="preserve">inklusive die Erstellung</w:t>
      </w:r>
      <w:r>
        <w:rPr>
          <w:rFonts w:ascii="Arial" w:hAnsi="Arial" w:cs="Arial"/>
          <w:color w:val="000000"/>
          <w:sz w:val="16"/>
          <w:szCs w:val="16"/>
        </w:rPr>
        <w:t xml:space="preserve"> von Anfahrtsplänen. In diesen Zwecken liegt auch unser berechtigtes Interesse an der Datenverarbeitung nach Art. 6 Abs. 1 </w:t>
      </w:r>
      <w:r>
        <w:rPr>
          <w:rFonts w:ascii="Arial" w:hAnsi="Arial" w:cs="Arial"/>
          <w:color w:val="000000"/>
          <w:sz w:val="16"/>
          <w:szCs w:val="16"/>
        </w:rPr>
        <w:t xml:space="preserve">lit</w:t>
      </w:r>
      <w:r>
        <w:rPr>
          <w:rFonts w:ascii="Arial" w:hAnsi="Arial" w:cs="Arial"/>
          <w:color w:val="000000"/>
          <w:sz w:val="16"/>
          <w:szCs w:val="16"/>
        </w:rPr>
        <w:t xml:space="preserve">. f DSGVO.</w:t>
      </w:r>
      <w:r/>
    </w:p>
    <w:p>
      <w:pPr>
        <w:jc w:val="both"/>
        <w:spacing w:before="120" w:after="0" w:line="240" w:lineRule="auto"/>
        <w:rPr>
          <w:rFonts w:ascii="Arial" w:hAnsi="Arial" w:cs="Arial"/>
          <w:color w:val="000000"/>
          <w:sz w:val="16"/>
          <w:szCs w:val="16"/>
        </w:rPr>
      </w:pPr>
      <w:r>
        <w:rPr>
          <w:rFonts w:ascii="Arial" w:hAnsi="Arial" w:cs="Arial"/>
          <w:color w:val="000000"/>
          <w:sz w:val="16"/>
          <w:szCs w:val="16"/>
        </w:rPr>
        <w:t xml:space="preserve">Durch den Besuch auf der Website erhält Google die Information, das</w:t>
      </w:r>
      <w:r>
        <w:rPr>
          <w:rFonts w:ascii="Arial" w:hAnsi="Arial" w:cs="Arial"/>
          <w:color w:val="000000"/>
          <w:sz w:val="16"/>
          <w:szCs w:val="16"/>
        </w:rPr>
        <w:t xml:space="preserve">s Sie die entsprechende Unterseite unserer Website aufgerufen haben. Zudem werden die unter III.1. dieser Erklärung genannten Daten übermittelt. Dies erfolgt unabhängig davon, ob Google ein Nutzerkonto bereitstellt, über das Sie eingeloggt sind. Wenn Sie b</w:t>
      </w:r>
      <w:r>
        <w:rPr>
          <w:rFonts w:ascii="Arial" w:hAnsi="Arial" w:cs="Arial"/>
          <w:color w:val="000000"/>
          <w:sz w:val="16"/>
          <w:szCs w:val="16"/>
        </w:rPr>
        <w:t xml:space="preserve">ei Google eingeloggt sind, werden Ihre Daten direkt Ihrem Konto zugeordnet. Wenn Sie die Zuordnung mit Ihrem Profil bei Google nicht wünschen, müssen Sie sich vor Aktivierung des Buttons ausloggen. Google speichert Ihre Daten als Nutzungsprofile und nutzt </w:t>
      </w:r>
      <w:r>
        <w:rPr>
          <w:rFonts w:ascii="Arial" w:hAnsi="Arial" w:cs="Arial"/>
          <w:color w:val="000000"/>
          <w:sz w:val="16"/>
          <w:szCs w:val="16"/>
        </w:rPr>
        <w:t xml:space="preserve">sie für Zwecke der Werbung, Marktforschung und/oder bedarfsgerechten Gestaltung seiner Website. Eine solche Auswertung erfolgt insbesondere (selbst für nicht eingeloggte Nutzer) zur Erbringung von bedarfsgerechter Werbung und um andere Nutzer des sozialen </w:t>
      </w:r>
      <w:r>
        <w:rPr>
          <w:rFonts w:ascii="Arial" w:hAnsi="Arial" w:cs="Arial"/>
          <w:color w:val="000000"/>
          <w:sz w:val="16"/>
          <w:szCs w:val="16"/>
        </w:rPr>
        <w:t xml:space="preserve">Netzwerks über Ihre Aktivitäten auf unserer Website zu informieren. Ihnen steht ein Widerspruchsrecht gegen die Bildung dieser Nutzerprofile zu, wobei Sie sich zur Ausübung dessen an Google richten müssen. Sie haben die Möglichkeit, den Service von Google </w:t>
      </w:r>
      <w:r>
        <w:rPr>
          <w:rFonts w:ascii="Arial" w:hAnsi="Arial" w:cs="Arial"/>
          <w:color w:val="000000"/>
          <w:sz w:val="16"/>
          <w:szCs w:val="16"/>
        </w:rPr>
        <w:t xml:space="preserve">Maps</w:t>
      </w:r>
      <w:r>
        <w:rPr>
          <w:rFonts w:ascii="Arial" w:hAnsi="Arial" w:cs="Arial"/>
          <w:color w:val="000000"/>
          <w:sz w:val="16"/>
          <w:szCs w:val="16"/>
        </w:rPr>
        <w:t xml:space="preserve"> auf einfache Art und Weise zu deaktivieren und somit den Datentransfer an Google zu verhindern. Dazu müssen Sie JavaScript in Ihrem Browser deaktivieren. Wir weisen jedoch darauf hin, dass Sie in diesem Fall die Kartenanzeige nicht nutzen können. </w:t>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t xml:space="preserve">Weitere Informationen zu Zweck und Umfang der Datenerhebung und ihrer Verarbeitung erhalten Sie in den Datenschutzerklärungen des Anbieters.</w:t>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t xml:space="preserve">Dort erhalten Sie auch weitere Informationen zu Ihren diesbezüglichen Rechten und Einstellungsmöglichkeiten zum Schutze Ihrer Privatsphäre: https://www.google.de/intl/de/policies/privacy</w:t>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t xml:space="preserve">Google verarbeitet Ihre personenbezogenen Daten auch in den USA und hat sich dem EU-US Privacy </w:t>
      </w:r>
      <w:r>
        <w:rPr>
          <w:rFonts w:ascii="Arial" w:hAnsi="Arial" w:cs="Arial"/>
          <w:color w:val="000000"/>
          <w:sz w:val="16"/>
          <w:szCs w:val="16"/>
        </w:rPr>
        <w:t xml:space="preserve">Shield</w:t>
      </w:r>
      <w:r>
        <w:rPr>
          <w:rFonts w:ascii="Arial" w:hAnsi="Arial" w:cs="Arial"/>
          <w:color w:val="000000"/>
          <w:sz w:val="16"/>
          <w:szCs w:val="16"/>
        </w:rPr>
        <w:t xml:space="preserve"> unterworfen, https://www.privacyshield.gov/EU-US-Framework</w:t>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2F5496"/>
          <w:sz w:val="18"/>
          <w:szCs w:val="18"/>
        </w:rPr>
      </w:pPr>
      <w:r>
        <w:rPr>
          <w:rFonts w:ascii="Arial" w:hAnsi="Arial" w:cs="Arial"/>
          <w:color w:val="2F5496" w:themeColor="accent1" w:themeShade="BF"/>
          <w:sz w:val="18"/>
          <w:szCs w:val="18"/>
        </w:rPr>
        <w:t xml:space="preserve">Weitergabe von Daten</w:t>
      </w:r>
      <w:r/>
    </w:p>
    <w:p>
      <w:pPr>
        <w:jc w:val="both"/>
        <w:spacing w:before="120" w:after="0" w:line="240" w:lineRule="auto"/>
        <w:rPr>
          <w:rFonts w:ascii="Arial" w:hAnsi="Arial" w:cs="Arial"/>
          <w:color w:val="000000"/>
          <w:sz w:val="16"/>
          <w:szCs w:val="16"/>
        </w:rPr>
      </w:pPr>
      <w:r>
        <w:rPr>
          <w:rFonts w:ascii="Arial" w:hAnsi="Arial" w:cs="Arial"/>
          <w:color w:val="000000"/>
          <w:sz w:val="16"/>
          <w:szCs w:val="16"/>
        </w:rPr>
        <w:t xml:space="preserve">Die auf meiner Website erhobenen Daten werden ohne Ihre ausdrückliche Einwilligung (Artikel 6 Absatz 1 Satz 1 </w:t>
      </w:r>
      <w:r>
        <w:rPr>
          <w:rFonts w:ascii="Arial" w:hAnsi="Arial" w:cs="Arial"/>
          <w:color w:val="000000"/>
          <w:sz w:val="16"/>
          <w:szCs w:val="16"/>
        </w:rPr>
        <w:t xml:space="preserve">lit</w:t>
      </w:r>
      <w:r>
        <w:rPr>
          <w:rFonts w:ascii="Arial" w:hAnsi="Arial" w:cs="Arial"/>
          <w:color w:val="000000"/>
          <w:sz w:val="16"/>
          <w:szCs w:val="16"/>
        </w:rPr>
        <w:t xml:space="preserve">. a DSGVO) nicht an Dritte weitergegeben.</w:t>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Arial" w:hAnsi="Arial" w:cs="Arial"/>
          <w:color w:val="000000"/>
          <w:sz w:val="16"/>
          <w:szCs w:val="16"/>
        </w:rPr>
      </w:pPr>
      <w:r>
        <w:rPr>
          <w:rFonts w:ascii="Arial" w:hAnsi="Arial" w:cs="Arial"/>
          <w:color w:val="000000"/>
          <w:sz w:val="16"/>
          <w:szCs w:val="16"/>
        </w:rPr>
      </w:r>
      <w:r/>
    </w:p>
    <w:p>
      <w:pPr>
        <w:jc w:val="both"/>
        <w:spacing w:before="120" w:after="0" w:line="240" w:lineRule="auto"/>
        <w:rPr>
          <w:rFonts w:ascii="Times New Roman" w:hAnsi="Times New Roman" w:cs="Times New Roman"/>
          <w:sz w:val="18"/>
          <w:szCs w:val="18"/>
        </w:rPr>
      </w:pPr>
      <w:r>
        <w:rPr>
          <w:rFonts w:ascii="Arial" w:hAnsi="Arial" w:cs="Arial"/>
          <w:color w:val="0843B2"/>
          <w:sz w:val="18"/>
          <w:szCs w:val="18"/>
        </w:rPr>
        <w:t xml:space="preserve">Ihre Rechte</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Sie haben folgende Rechte:</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Recht auf Auskunft über Ihre von mir verarbeiteten personenbezogenen Daten (Artikel 15 DSGVO), dazu gehört</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auch: Auskunft über Verarbeitungszweck, Kategorie der personenbezogenen Daten,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Empfänger oder Kategorien von Empfängern, geplante Speicherdauer,</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Recht auf unverzügliche Berichtigung unrichtiger Daten oder Vervollständigung unvollständiger Daten (Artikel </w:t>
      </w:r>
      <w:r>
        <w:rPr>
          <w:rFonts w:ascii="Arial" w:hAnsi="Arial" w:cs="Arial"/>
          <w:color w:val="000000"/>
          <w:sz w:val="16"/>
          <w:szCs w:val="16"/>
        </w:rPr>
        <w:t xml:space="preserve">16</w:t>
      </w:r>
      <w:r>
        <w:rPr>
          <w:rFonts w:ascii="Arial" w:hAnsi="Arial" w:cs="Arial"/>
          <w:color w:val="000000"/>
          <w:sz w:val="16"/>
          <w:szCs w:val="16"/>
        </w:rPr>
        <w:t xml:space="preserve"> </w:t>
      </w:r>
      <w:r>
        <w:rPr>
          <w:rFonts w:ascii="Arial" w:hAnsi="Arial" w:cs="Arial"/>
          <w:color w:val="000000"/>
          <w:sz w:val="16"/>
          <w:szCs w:val="16"/>
        </w:rPr>
        <w:t xml:space="preserve"> DSGVO</w:t>
      </w:r>
      <w:r>
        <w:rPr>
          <w:rFonts w:ascii="Arial" w:hAnsi="Arial" w:cs="Arial"/>
          <w:color w:val="000000"/>
          <w:sz w:val="16"/>
          <w:szCs w:val="16"/>
        </w:rPr>
        <w:t xml:space="preserve">),</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Recht auf unverzügliche Löschung (Artikel 17 DSGVO),</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Recht auf Einschränkung der Verarbeitung (Artikel 18 DSGVO),</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Recht auf Datenübertragbarkeit (Artikel 20 DSGVO),</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Recht auf jederzeitigen Widerruf Ihrer einmal erteilten Einwilligung (Artikel 7 Absatz 3 DSGVO</w:t>
      </w:r>
      <w:r>
        <w:rPr>
          <w:rFonts w:ascii="Arial" w:hAnsi="Arial" w:cs="Arial"/>
          <w:color w:val="000000"/>
          <w:sz w:val="16"/>
          <w:szCs w:val="16"/>
        </w:rPr>
        <w:t xml:space="preserve">),-</w:t>
      </w:r>
      <w:r>
        <w:rPr>
          <w:rFonts w:ascii="Arial" w:hAnsi="Arial" w:cs="Arial"/>
          <w:color w:val="000000"/>
          <w:sz w:val="16"/>
          <w:szCs w:val="16"/>
        </w:rPr>
        <w:t xml:space="preserve"> Recht auf Widerspruch gegen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die Verarbeitung bei der Datenerhebung auf Grundlage von</w:t>
      </w:r>
      <w:r>
        <w:rPr>
          <w:rFonts w:ascii="Arial" w:hAnsi="Arial" w:cs="Arial"/>
          <w:color w:val="000000"/>
          <w:sz w:val="16"/>
          <w:szCs w:val="16"/>
        </w:rPr>
        <w:t xml:space="preserve"> </w:t>
      </w:r>
      <w:r>
        <w:rPr>
          <w:rFonts w:ascii="Arial" w:hAnsi="Arial" w:cs="Arial"/>
          <w:color w:val="000000"/>
          <w:sz w:val="16"/>
          <w:szCs w:val="16"/>
        </w:rPr>
        <w:t xml:space="preserve">berechtigten</w:t>
      </w:r>
      <w:r>
        <w:rPr>
          <w:rFonts w:ascii="Arial" w:hAnsi="Arial" w:cs="Arial"/>
          <w:color w:val="000000"/>
          <w:sz w:val="16"/>
          <w:szCs w:val="16"/>
        </w:rPr>
        <w:t xml:space="preserve"> </w:t>
      </w:r>
      <w:r>
        <w:rPr>
          <w:rFonts w:ascii="Arial" w:hAnsi="Arial" w:cs="Arial"/>
          <w:color w:val="000000"/>
          <w:sz w:val="16"/>
          <w:szCs w:val="16"/>
        </w:rPr>
        <w:t xml:space="preserve">Interessen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nach Artikel 6 Absatz 1 Satz 1 </w:t>
      </w:r>
      <w:r>
        <w:rPr>
          <w:rFonts w:ascii="Arial" w:hAnsi="Arial" w:cs="Arial"/>
          <w:color w:val="000000"/>
          <w:sz w:val="16"/>
          <w:szCs w:val="16"/>
        </w:rPr>
        <w:t xml:space="preserve">lit</w:t>
      </w:r>
      <w:r>
        <w:rPr>
          <w:rFonts w:ascii="Arial" w:hAnsi="Arial" w:cs="Arial"/>
          <w:color w:val="000000"/>
          <w:sz w:val="16"/>
          <w:szCs w:val="16"/>
        </w:rPr>
        <w:t xml:space="preserve">. f DSGVO, soweit dafür Gründe vorliegen, die sich aus Ihrer besonderen Situation ergeben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(Artikel 21 DSGVO),</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Recht, nicht einer ausschließlich auf einer automatisierten Verarbeitung – einschließlich </w:t>
      </w:r>
      <w:r>
        <w:rPr>
          <w:rFonts w:ascii="Arial" w:hAnsi="Arial" w:cs="Arial"/>
          <w:color w:val="000000"/>
          <w:sz w:val="16"/>
          <w:szCs w:val="16"/>
        </w:rPr>
        <w:t xml:space="preserve">Profiling</w:t>
      </w:r>
      <w:r>
        <w:rPr>
          <w:rFonts w:ascii="Arial" w:hAnsi="Arial" w:cs="Arial"/>
          <w:color w:val="000000"/>
          <w:sz w:val="16"/>
          <w:szCs w:val="16"/>
        </w:rPr>
        <w:t xml:space="preserve"> –  beruhenden Entscheidung</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unterworfen zu werden, die Ihnen gegenüber rechtliche Wirkung entfaltet oder sie</w:t>
      </w:r>
      <w:r>
        <w:rPr>
          <w:rFonts w:ascii="Arial" w:hAnsi="Arial" w:cs="Arial"/>
          <w:color w:val="000000"/>
          <w:sz w:val="16"/>
          <w:szCs w:val="16"/>
        </w:rPr>
        <w:t xml:space="preserve"> </w:t>
      </w:r>
      <w:r>
        <w:rPr>
          <w:rFonts w:ascii="Arial" w:hAnsi="Arial" w:cs="Arial"/>
          <w:color w:val="000000"/>
          <w:sz w:val="16"/>
          <w:szCs w:val="16"/>
        </w:rPr>
        <w:t xml:space="preserve">in ähnlicher Weise erheblich beeinträchtigt</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(Art. 22 DSGVO).</w:t>
      </w:r>
      <w:r/>
    </w:p>
    <w:p>
      <w:pPr>
        <w:ind w:left="708"/>
        <w:jc w:val="both"/>
        <w:spacing w:after="0" w:line="240" w:lineRule="auto"/>
        <w:rPr>
          <w:rFonts w:ascii="Arial" w:hAnsi="Arial" w:cs="Arial"/>
          <w:color w:val="000000"/>
          <w:sz w:val="16"/>
          <w:szCs w:val="16"/>
        </w:rPr>
      </w:pPr>
      <w:r>
        <w:rPr>
          <w:rFonts w:ascii="Arial" w:hAnsi="Arial" w:cs="Arial"/>
          <w:color w:val="000000"/>
          <w:sz w:val="16"/>
          <w:szCs w:val="16"/>
        </w:rPr>
      </w:r>
      <w:r/>
    </w:p>
    <w:p>
      <w:pPr>
        <w:ind w:left="284"/>
        <w:jc w:val="both"/>
        <w:spacing w:after="0" w:line="240" w:lineRule="auto"/>
        <w:rPr>
          <w:rFonts w:ascii="Arial" w:hAnsi="Arial" w:cs="Arial"/>
          <w:color w:val="000000"/>
          <w:sz w:val="16"/>
          <w:szCs w:val="16"/>
        </w:rPr>
      </w:pPr>
      <w:r>
        <w:rPr>
          <w:rFonts w:ascii="Arial" w:hAnsi="Arial" w:cs="Arial"/>
          <w:color w:val="000000"/>
          <w:sz w:val="16"/>
          <w:szCs w:val="16"/>
        </w:rPr>
        <w:t xml:space="preserve">Um diese Rechte geltend zu machen, können Sie sich jederzeit an die oben genannte Verantwortliche wenden.</w:t>
      </w:r>
      <w:r/>
    </w:p>
    <w:p>
      <w:pPr>
        <w:ind w:left="708"/>
        <w:jc w:val="both"/>
        <w:spacing w:after="0" w:line="240" w:lineRule="auto"/>
        <w:rPr>
          <w:rFonts w:ascii="Arial" w:hAnsi="Arial" w:cs="Arial"/>
          <w:color w:val="000000"/>
          <w:sz w:val="16"/>
          <w:szCs w:val="16"/>
        </w:rPr>
      </w:pPr>
      <w:r>
        <w:rPr>
          <w:rFonts w:ascii="Arial" w:hAnsi="Arial" w:cs="Arial"/>
          <w:color w:val="000000"/>
          <w:sz w:val="16"/>
          <w:szCs w:val="16"/>
        </w:rPr>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Beschwerderecht bei Aufsichtsbehörde: Sie haben das Recht, sich bei einer Aufsichtsbehörde zu beschweren</w:t>
      </w:r>
      <w:r>
        <w:rPr>
          <w:rFonts w:ascii="Arial" w:hAnsi="Arial" w:cs="Arial"/>
          <w:color w:val="000000"/>
          <w:sz w:val="16"/>
          <w:szCs w:val="16"/>
        </w:rPr>
        <w:t xml:space="preserve"> </w:t>
      </w:r>
      <w:r>
        <w:rPr>
          <w:rFonts w:ascii="Arial" w:hAnsi="Arial" w:cs="Arial"/>
          <w:color w:val="000000"/>
          <w:sz w:val="16"/>
          <w:szCs w:val="16"/>
        </w:rPr>
        <w:t xml:space="preserve">(Artikel 77</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DSGVO). In der Regel können Sie sich hierfür an die Aufsichtsbehörde Ihres</w:t>
      </w:r>
      <w:r>
        <w:rPr>
          <w:rFonts w:ascii="Arial" w:hAnsi="Arial" w:cs="Arial"/>
          <w:color w:val="000000"/>
          <w:sz w:val="16"/>
          <w:szCs w:val="16"/>
        </w:rPr>
        <w:t xml:space="preserve"> </w:t>
      </w:r>
      <w:r>
        <w:rPr>
          <w:rFonts w:ascii="Arial" w:hAnsi="Arial" w:cs="Arial"/>
          <w:color w:val="000000"/>
          <w:sz w:val="16"/>
          <w:szCs w:val="16"/>
        </w:rPr>
        <w:t xml:space="preserve">üblichen</w:t>
      </w:r>
      <w:r>
        <w:rPr>
          <w:rFonts w:ascii="Arial" w:hAnsi="Arial" w:cs="Arial"/>
          <w:color w:val="000000"/>
          <w:sz w:val="16"/>
          <w:szCs w:val="16"/>
        </w:rPr>
        <w:t xml:space="preserve"> </w:t>
      </w:r>
      <w:r>
        <w:rPr>
          <w:rFonts w:ascii="Arial" w:hAnsi="Arial" w:cs="Arial"/>
          <w:color w:val="000000"/>
          <w:sz w:val="16"/>
          <w:szCs w:val="16"/>
        </w:rPr>
        <w:t xml:space="preserve">Aufenthaltsortes oder Arbeitsplatzes</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 xml:space="preserve"> wenden.</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Die für mich zuständige Aufsichtsbehörde ist:</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  Unabhängiges Datenschutzzentrum Saarland</w:t>
      </w:r>
      <w:r>
        <w:rPr>
          <w:rFonts w:ascii="Arial" w:hAnsi="Arial" w:cs="Arial"/>
          <w:color w:val="000000"/>
          <w:sz w:val="16"/>
          <w:szCs w:val="16"/>
        </w:rPr>
        <w:t xml:space="preserve">, </w:t>
      </w:r>
      <w:r>
        <w:rPr>
          <w:rFonts w:ascii="Arial" w:hAnsi="Arial" w:cs="Arial"/>
          <w:color w:val="000000"/>
          <w:sz w:val="16"/>
          <w:szCs w:val="16"/>
        </w:rPr>
        <w:t xml:space="preserve">Postfach 10 26 31, 66026 Saarbrücken,</w:t>
      </w:r>
      <w:r/>
    </w:p>
    <w:p>
      <w:pPr>
        <w:jc w:val="both"/>
        <w:spacing w:after="0" w:line="240" w:lineRule="auto"/>
        <w:rPr>
          <w:rFonts w:ascii="Arial" w:hAnsi="Arial" w:cs="Arial"/>
          <w:color w:val="000000"/>
          <w:sz w:val="16"/>
          <w:szCs w:val="16"/>
          <w:lang w:val="en-US"/>
        </w:rPr>
      </w:pPr>
      <w:r>
        <w:rPr>
          <w:rFonts w:ascii="Arial" w:hAnsi="Arial" w:cs="Arial"/>
          <w:color w:val="000000"/>
          <w:sz w:val="16"/>
          <w:szCs w:val="16"/>
        </w:rPr>
        <w:t xml:space="preserve">  </w:t>
      </w:r>
      <w:r>
        <w:rPr>
          <w:rFonts w:ascii="Arial" w:hAnsi="Arial" w:cs="Arial"/>
          <w:color w:val="000000"/>
          <w:sz w:val="16"/>
          <w:szCs w:val="16"/>
          <w:lang w:val="en-US"/>
        </w:rPr>
        <w:t xml:space="preserve">Tel.: 0681/94781-0 Fax: 0681/94781-</w:t>
      </w:r>
      <w:r>
        <w:rPr>
          <w:rFonts w:ascii="Arial" w:hAnsi="Arial" w:cs="Arial"/>
          <w:color w:val="000000"/>
          <w:sz w:val="16"/>
          <w:szCs w:val="16"/>
          <w:lang w:val="en-US"/>
        </w:rPr>
        <w:t xml:space="preserve">29;</w:t>
      </w:r>
      <w:r/>
    </w:p>
    <w:p>
      <w:pPr>
        <w:jc w:val="both"/>
        <w:spacing w:after="0" w:line="240" w:lineRule="auto"/>
        <w:rPr>
          <w:rFonts w:ascii="Arial" w:hAnsi="Arial" w:cs="Arial"/>
          <w:color w:val="000000"/>
          <w:sz w:val="16"/>
          <w:szCs w:val="16"/>
          <w:lang w:val="en-US"/>
        </w:rPr>
      </w:pPr>
      <w:r>
        <w:rPr>
          <w:rFonts w:ascii="Arial" w:hAnsi="Arial" w:cs="Arial"/>
          <w:color w:val="000000"/>
          <w:sz w:val="16"/>
          <w:szCs w:val="16"/>
          <w:lang w:val="en-US"/>
        </w:rPr>
        <w:t xml:space="preserve"> </w:t>
      </w:r>
      <w:r>
        <w:rPr>
          <w:rFonts w:ascii="Arial" w:hAnsi="Arial" w:cs="Arial"/>
          <w:color w:val="000000"/>
          <w:sz w:val="16"/>
          <w:szCs w:val="16"/>
          <w:lang w:val="en-US"/>
        </w:rPr>
        <w:t xml:space="preserve"> </w:t>
      </w:r>
      <w:r>
        <w:rPr>
          <w:rFonts w:ascii="Arial" w:hAnsi="Arial" w:cs="Arial"/>
          <w:color w:val="000000"/>
          <w:sz w:val="16"/>
          <w:szCs w:val="16"/>
          <w:lang w:val="en-US"/>
        </w:rPr>
        <w:t xml:space="preserve">E-Mail: poststelle@datenschutz.saarland.de, Homepage: http://www.datenschutz.saarland.de</w:t>
      </w:r>
      <w:r/>
    </w:p>
    <w:p>
      <w:pPr>
        <w:jc w:val="both"/>
        <w:spacing w:after="0" w:line="240" w:lineRule="auto"/>
        <w:rPr>
          <w:rFonts w:ascii="Arial" w:hAnsi="Arial" w:cs="Arial"/>
          <w:sz w:val="16"/>
          <w:szCs w:val="16"/>
        </w:rPr>
      </w:pPr>
      <w:r>
        <w:rPr>
          <w:rFonts w:ascii="Arial" w:hAnsi="Arial" w:cs="Arial"/>
          <w:color w:val="000000"/>
          <w:sz w:val="16"/>
          <w:szCs w:val="16"/>
          <w:lang w:val="en-US"/>
        </w:rPr>
        <w:t xml:space="preserve">  </w:t>
      </w:r>
      <w:r>
        <w:rPr>
          <w:rFonts w:ascii="Arial" w:hAnsi="Arial" w:cs="Arial"/>
          <w:color w:val="000000"/>
          <w:sz w:val="16"/>
          <w:szCs w:val="16"/>
        </w:rPr>
        <w:t xml:space="preserve">Saarländische Landesdatenschutzbeauftragte: Monika </w:t>
      </w:r>
      <w:r>
        <w:rPr>
          <w:rFonts w:ascii="Arial" w:hAnsi="Arial" w:cs="Arial"/>
          <w:color w:val="000000"/>
          <w:sz w:val="16"/>
          <w:szCs w:val="16"/>
        </w:rPr>
        <w:t xml:space="preserve">Grethel</w:t>
      </w:r>
      <w:r/>
    </w:p>
    <w:p>
      <w:pPr>
        <w:jc w:val="both"/>
        <w:spacing w:before="120" w:after="0" w:line="240" w:lineRule="auto"/>
        <w:rPr>
          <w:rFonts w:ascii="Times New Roman" w:hAnsi="Times New Roman" w:cs="Times New Roman"/>
          <w:sz w:val="18"/>
          <w:szCs w:val="18"/>
        </w:rPr>
      </w:pPr>
      <w:r>
        <w:rPr>
          <w:rFonts w:ascii="Arial" w:hAnsi="Arial" w:cs="Arial"/>
          <w:color w:val="0843B2"/>
          <w:sz w:val="18"/>
          <w:szCs w:val="18"/>
        </w:rPr>
        <w:t xml:space="preserve">Aktualität und Änderung dieser Datenschutzerklärung</w:t>
      </w:r>
      <w:r/>
    </w:p>
    <w:p>
      <w:pPr>
        <w:jc w:val="both"/>
        <w:spacing w:after="0" w:line="240" w:lineRule="auto"/>
        <w:rPr>
          <w:rFonts w:ascii="Arial" w:hAnsi="Arial" w:cs="Arial"/>
          <w:color w:val="000000"/>
          <w:sz w:val="16"/>
          <w:szCs w:val="16"/>
        </w:rPr>
      </w:pPr>
      <w:r>
        <w:rPr>
          <w:rFonts w:ascii="Arial" w:hAnsi="Arial" w:cs="Arial"/>
          <w:color w:val="000000"/>
          <w:sz w:val="16"/>
          <w:szCs w:val="16"/>
        </w:rPr>
        <w:t xml:space="preserve">Diese Datenschutzerklärung hat den Stand Mai </w:t>
      </w:r>
      <w:r>
        <w:rPr>
          <w:rFonts w:ascii="Arial" w:hAnsi="Arial" w:cs="Arial"/>
          <w:color w:val="000000"/>
          <w:sz w:val="16"/>
          <w:szCs w:val="16"/>
          <w:lang w:val="undefined"/>
        </w:rPr>
        <w:t xml:space="preserve">2022</w:t>
      </w:r>
      <w:r>
        <w:rPr>
          <w:rFonts w:ascii="Arial" w:hAnsi="Arial" w:cs="Arial"/>
          <w:color w:val="000000"/>
          <w:sz w:val="16"/>
          <w:szCs w:val="16"/>
        </w:rPr>
        <w:t xml:space="preserve">. Ich behalte mir vor, die Datenschutzerklärung zu</w:t>
      </w:r>
      <w:r>
        <w:rPr>
          <w:rFonts w:ascii="Arial" w:hAnsi="Arial" w:cs="Arial"/>
          <w:color w:val="000000"/>
          <w:sz w:val="16"/>
          <w:szCs w:val="16"/>
        </w:rPr>
        <w:t xml:space="preserve"> </w:t>
      </w:r>
      <w:r>
        <w:rPr>
          <w:rFonts w:ascii="Arial" w:hAnsi="Arial" w:cs="Arial"/>
          <w:color w:val="000000"/>
          <w:sz w:val="16"/>
          <w:szCs w:val="16"/>
        </w:rPr>
        <w:t xml:space="preserve">aktualisieren, um den Datenschutz zu verbessern oder an geänderte behördliche oder gerichtliche Vorgaben</w:t>
      </w:r>
      <w:r>
        <w:rPr>
          <w:rFonts w:ascii="Arial" w:hAnsi="Arial" w:cs="Arial"/>
          <w:color w:val="000000"/>
          <w:sz w:val="16"/>
          <w:szCs w:val="16"/>
        </w:rPr>
        <w:t xml:space="preserve"> anzupassen.</w:t>
      </w:r>
      <w:r/>
    </w:p>
    <w:sectPr>
      <w:footnotePr/>
      <w:endnotePr/>
      <w:type w:val="nextPage"/>
      <w:pgSz w:w="11906" w:h="16838" w:orient="portrait"/>
      <w:pgMar w:top="1418" w:right="1418" w:bottom="1134" w:left="1418"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mbria Math">
    <w:panose1 w:val="0204050305040603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34"/>
    <w:next w:val="63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35"/>
    <w:link w:val="11"/>
    <w:uiPriority w:val="9"/>
    <w:rPr>
      <w:rFonts w:ascii="Arial" w:hAnsi="Arial" w:cs="Arial" w:eastAsia="Arial"/>
      <w:sz w:val="40"/>
      <w:szCs w:val="40"/>
    </w:rPr>
  </w:style>
  <w:style w:type="paragraph" w:styleId="13">
    <w:name w:val="Heading 2"/>
    <w:basedOn w:val="634"/>
    <w:next w:val="63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35"/>
    <w:link w:val="13"/>
    <w:uiPriority w:val="9"/>
    <w:rPr>
      <w:rFonts w:ascii="Arial" w:hAnsi="Arial" w:cs="Arial" w:eastAsia="Arial"/>
      <w:sz w:val="34"/>
    </w:rPr>
  </w:style>
  <w:style w:type="paragraph" w:styleId="15">
    <w:name w:val="Heading 3"/>
    <w:basedOn w:val="634"/>
    <w:next w:val="63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35"/>
    <w:link w:val="15"/>
    <w:uiPriority w:val="9"/>
    <w:rPr>
      <w:rFonts w:ascii="Arial" w:hAnsi="Arial" w:cs="Arial" w:eastAsia="Arial"/>
      <w:sz w:val="30"/>
      <w:szCs w:val="30"/>
    </w:rPr>
  </w:style>
  <w:style w:type="paragraph" w:styleId="17">
    <w:name w:val="Heading 4"/>
    <w:basedOn w:val="634"/>
    <w:next w:val="63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35"/>
    <w:link w:val="17"/>
    <w:uiPriority w:val="9"/>
    <w:rPr>
      <w:rFonts w:ascii="Arial" w:hAnsi="Arial" w:cs="Arial" w:eastAsia="Arial"/>
      <w:b/>
      <w:bCs/>
      <w:sz w:val="26"/>
      <w:szCs w:val="26"/>
    </w:rPr>
  </w:style>
  <w:style w:type="paragraph" w:styleId="19">
    <w:name w:val="Heading 5"/>
    <w:basedOn w:val="634"/>
    <w:next w:val="63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35"/>
    <w:link w:val="19"/>
    <w:uiPriority w:val="9"/>
    <w:rPr>
      <w:rFonts w:ascii="Arial" w:hAnsi="Arial" w:cs="Arial" w:eastAsia="Arial"/>
      <w:b/>
      <w:bCs/>
      <w:sz w:val="24"/>
      <w:szCs w:val="24"/>
    </w:rPr>
  </w:style>
  <w:style w:type="paragraph" w:styleId="21">
    <w:name w:val="Heading 6"/>
    <w:basedOn w:val="634"/>
    <w:next w:val="63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35"/>
    <w:link w:val="21"/>
    <w:uiPriority w:val="9"/>
    <w:rPr>
      <w:rFonts w:ascii="Arial" w:hAnsi="Arial" w:cs="Arial" w:eastAsia="Arial"/>
      <w:b/>
      <w:bCs/>
      <w:sz w:val="22"/>
      <w:szCs w:val="22"/>
    </w:rPr>
  </w:style>
  <w:style w:type="paragraph" w:styleId="23">
    <w:name w:val="Heading 7"/>
    <w:basedOn w:val="634"/>
    <w:next w:val="63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35"/>
    <w:link w:val="23"/>
    <w:uiPriority w:val="9"/>
    <w:rPr>
      <w:rFonts w:ascii="Arial" w:hAnsi="Arial" w:cs="Arial" w:eastAsia="Arial"/>
      <w:b/>
      <w:bCs/>
      <w:i/>
      <w:iCs/>
      <w:sz w:val="22"/>
      <w:szCs w:val="22"/>
    </w:rPr>
  </w:style>
  <w:style w:type="paragraph" w:styleId="25">
    <w:name w:val="Heading 8"/>
    <w:basedOn w:val="634"/>
    <w:next w:val="63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35"/>
    <w:link w:val="25"/>
    <w:uiPriority w:val="9"/>
    <w:rPr>
      <w:rFonts w:ascii="Arial" w:hAnsi="Arial" w:cs="Arial" w:eastAsia="Arial"/>
      <w:i/>
      <w:iCs/>
      <w:sz w:val="22"/>
      <w:szCs w:val="22"/>
    </w:rPr>
  </w:style>
  <w:style w:type="paragraph" w:styleId="27">
    <w:name w:val="Heading 9"/>
    <w:basedOn w:val="634"/>
    <w:next w:val="63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35"/>
    <w:link w:val="27"/>
    <w:uiPriority w:val="9"/>
    <w:rPr>
      <w:rFonts w:ascii="Arial" w:hAnsi="Arial" w:cs="Arial" w:eastAsia="Arial"/>
      <w:i/>
      <w:iCs/>
      <w:sz w:val="21"/>
      <w:szCs w:val="21"/>
    </w:rPr>
  </w:style>
  <w:style w:type="paragraph" w:styleId="29">
    <w:name w:val="List Paragraph"/>
    <w:basedOn w:val="634"/>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34"/>
    <w:next w:val="634"/>
    <w:link w:val="33"/>
    <w:uiPriority w:val="10"/>
    <w:qFormat/>
    <w:pPr>
      <w:contextualSpacing/>
      <w:spacing w:before="300" w:after="200"/>
    </w:pPr>
    <w:rPr>
      <w:sz w:val="48"/>
      <w:szCs w:val="48"/>
    </w:rPr>
  </w:style>
  <w:style w:type="character" w:styleId="33">
    <w:name w:val="Title Char"/>
    <w:basedOn w:val="635"/>
    <w:link w:val="32"/>
    <w:uiPriority w:val="10"/>
    <w:rPr>
      <w:sz w:val="48"/>
      <w:szCs w:val="48"/>
    </w:rPr>
  </w:style>
  <w:style w:type="paragraph" w:styleId="34">
    <w:name w:val="Subtitle"/>
    <w:basedOn w:val="634"/>
    <w:next w:val="634"/>
    <w:link w:val="35"/>
    <w:uiPriority w:val="11"/>
    <w:qFormat/>
    <w:pPr>
      <w:spacing w:before="200" w:after="200"/>
    </w:pPr>
    <w:rPr>
      <w:sz w:val="24"/>
      <w:szCs w:val="24"/>
    </w:rPr>
  </w:style>
  <w:style w:type="character" w:styleId="35">
    <w:name w:val="Subtitle Char"/>
    <w:basedOn w:val="635"/>
    <w:link w:val="34"/>
    <w:uiPriority w:val="11"/>
    <w:rPr>
      <w:sz w:val="24"/>
      <w:szCs w:val="24"/>
    </w:rPr>
  </w:style>
  <w:style w:type="paragraph" w:styleId="36">
    <w:name w:val="Quote"/>
    <w:basedOn w:val="634"/>
    <w:next w:val="634"/>
    <w:link w:val="37"/>
    <w:uiPriority w:val="29"/>
    <w:qFormat/>
    <w:pPr>
      <w:ind w:left="720" w:right="720"/>
    </w:pPr>
    <w:rPr>
      <w:i/>
    </w:rPr>
  </w:style>
  <w:style w:type="character" w:styleId="37">
    <w:name w:val="Quote Char"/>
    <w:link w:val="36"/>
    <w:uiPriority w:val="29"/>
    <w:rPr>
      <w:i/>
    </w:rPr>
  </w:style>
  <w:style w:type="paragraph" w:styleId="38">
    <w:name w:val="Intense Quote"/>
    <w:basedOn w:val="634"/>
    <w:next w:val="63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4">
    <w:name w:val="Caption"/>
    <w:basedOn w:val="634"/>
    <w:next w:val="634"/>
    <w:uiPriority w:val="35"/>
    <w:semiHidden/>
    <w:unhideWhenUsed/>
    <w:qFormat/>
    <w:pPr>
      <w:spacing w:line="276" w:lineRule="auto"/>
    </w:pPr>
    <w:rPr>
      <w:b/>
      <w:bCs/>
      <w:color w:val="4F81BD" w:themeColor="accent1"/>
      <w:sz w:val="18"/>
      <w:szCs w:val="18"/>
    </w:rPr>
  </w:style>
  <w:style w:type="character" w:styleId="45">
    <w:name w:val="Caption Char"/>
    <w:basedOn w:val="44"/>
    <w:link w:val="641"/>
    <w:uiPriority w:val="99"/>
  </w:style>
  <w:style w:type="table" w:styleId="46">
    <w:name w:val="Table Grid"/>
    <w:basedOn w:val="63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3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3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3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3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3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3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3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3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3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3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3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3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3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3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3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3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3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3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3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3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3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3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3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3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3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3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3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3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3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3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3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3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3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3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3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3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3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3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63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3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63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3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3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3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63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3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3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3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3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3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3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3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3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3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3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3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63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3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3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63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3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3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3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3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3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3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63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3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3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3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63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3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3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35"/>
    <w:uiPriority w:val="99"/>
    <w:unhideWhenUsed/>
    <w:rPr>
      <w:vertAlign w:val="superscript"/>
    </w:rPr>
  </w:style>
  <w:style w:type="paragraph" w:styleId="176">
    <w:name w:val="endnote text"/>
    <w:basedOn w:val="63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35"/>
    <w:uiPriority w:val="99"/>
    <w:semiHidden/>
    <w:unhideWhenUsed/>
    <w:rPr>
      <w:vertAlign w:val="superscript"/>
    </w:rPr>
  </w:style>
  <w:style w:type="paragraph" w:styleId="179">
    <w:name w:val="toc 1"/>
    <w:basedOn w:val="634"/>
    <w:next w:val="634"/>
    <w:uiPriority w:val="39"/>
    <w:unhideWhenUsed/>
    <w:pPr>
      <w:ind w:left="0" w:right="0" w:firstLine="0"/>
      <w:spacing w:after="57"/>
    </w:pPr>
  </w:style>
  <w:style w:type="paragraph" w:styleId="180">
    <w:name w:val="toc 2"/>
    <w:basedOn w:val="634"/>
    <w:next w:val="634"/>
    <w:uiPriority w:val="39"/>
    <w:unhideWhenUsed/>
    <w:pPr>
      <w:ind w:left="283" w:right="0" w:firstLine="0"/>
      <w:spacing w:after="57"/>
    </w:pPr>
  </w:style>
  <w:style w:type="paragraph" w:styleId="181">
    <w:name w:val="toc 3"/>
    <w:basedOn w:val="634"/>
    <w:next w:val="634"/>
    <w:uiPriority w:val="39"/>
    <w:unhideWhenUsed/>
    <w:pPr>
      <w:ind w:left="567" w:right="0" w:firstLine="0"/>
      <w:spacing w:after="57"/>
    </w:pPr>
  </w:style>
  <w:style w:type="paragraph" w:styleId="182">
    <w:name w:val="toc 4"/>
    <w:basedOn w:val="634"/>
    <w:next w:val="634"/>
    <w:uiPriority w:val="39"/>
    <w:unhideWhenUsed/>
    <w:pPr>
      <w:ind w:left="850" w:right="0" w:firstLine="0"/>
      <w:spacing w:after="57"/>
    </w:pPr>
  </w:style>
  <w:style w:type="paragraph" w:styleId="183">
    <w:name w:val="toc 5"/>
    <w:basedOn w:val="634"/>
    <w:next w:val="634"/>
    <w:uiPriority w:val="39"/>
    <w:unhideWhenUsed/>
    <w:pPr>
      <w:ind w:left="1134" w:right="0" w:firstLine="0"/>
      <w:spacing w:after="57"/>
    </w:pPr>
  </w:style>
  <w:style w:type="paragraph" w:styleId="184">
    <w:name w:val="toc 6"/>
    <w:basedOn w:val="634"/>
    <w:next w:val="634"/>
    <w:uiPriority w:val="39"/>
    <w:unhideWhenUsed/>
    <w:pPr>
      <w:ind w:left="1417" w:right="0" w:firstLine="0"/>
      <w:spacing w:after="57"/>
    </w:pPr>
  </w:style>
  <w:style w:type="paragraph" w:styleId="185">
    <w:name w:val="toc 7"/>
    <w:basedOn w:val="634"/>
    <w:next w:val="634"/>
    <w:uiPriority w:val="39"/>
    <w:unhideWhenUsed/>
    <w:pPr>
      <w:ind w:left="1701" w:right="0" w:firstLine="0"/>
      <w:spacing w:after="57"/>
    </w:pPr>
  </w:style>
  <w:style w:type="paragraph" w:styleId="186">
    <w:name w:val="toc 8"/>
    <w:basedOn w:val="634"/>
    <w:next w:val="634"/>
    <w:uiPriority w:val="39"/>
    <w:unhideWhenUsed/>
    <w:pPr>
      <w:ind w:left="1984" w:right="0" w:firstLine="0"/>
      <w:spacing w:after="57"/>
    </w:pPr>
  </w:style>
  <w:style w:type="paragraph" w:styleId="187">
    <w:name w:val="toc 9"/>
    <w:basedOn w:val="634"/>
    <w:next w:val="63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34"/>
    <w:next w:val="634"/>
    <w:uiPriority w:val="99"/>
    <w:unhideWhenUsed/>
    <w:pPr>
      <w:spacing w:after="0" w:afterAutospacing="0"/>
    </w:pPr>
  </w:style>
  <w:style w:type="paragraph" w:styleId="634" w:default="1">
    <w:name w:val="Normal"/>
    <w:qFormat/>
  </w:style>
  <w:style w:type="character" w:styleId="635" w:default="1">
    <w:name w:val="Default Paragraph Font"/>
    <w:uiPriority w:val="1"/>
    <w:semiHidden/>
    <w:unhideWhenUsed/>
  </w:style>
  <w:style w:type="table" w:styleId="636" w:default="1">
    <w:name w:val="Normal Table"/>
    <w:uiPriority w:val="99"/>
    <w:semiHidden/>
    <w:unhideWhenUsed/>
    <w:tblPr>
      <w:tblInd w:w="0" w:type="dxa"/>
      <w:tblCellMar>
        <w:left w:w="108" w:type="dxa"/>
        <w:top w:w="0" w:type="dxa"/>
        <w:right w:w="108" w:type="dxa"/>
        <w:bottom w:w="0" w:type="dxa"/>
      </w:tblCellMar>
    </w:tblPr>
  </w:style>
  <w:style w:type="numbering" w:styleId="637" w:default="1">
    <w:name w:val="No List"/>
    <w:uiPriority w:val="99"/>
    <w:semiHidden/>
    <w:unhideWhenUsed/>
  </w:style>
  <w:style w:type="paragraph" w:styleId="638" w:customStyle="1">
    <w:name w:val="KBV-Standardtext"/>
    <w:uiPriority w:val="99"/>
    <w:unhideWhenUsed/>
    <w:qFormat/>
    <w:pPr>
      <w:jc w:val="both"/>
      <w:spacing w:after="0" w:line="240" w:lineRule="auto"/>
    </w:pPr>
    <w:rPr>
      <w:rFonts w:ascii="Arial" w:hAnsi="Arial" w:cs="Arial"/>
      <w:color w:val="000000"/>
    </w:rPr>
  </w:style>
  <w:style w:type="paragraph" w:styleId="639">
    <w:name w:val="Header"/>
    <w:basedOn w:val="634"/>
    <w:link w:val="640"/>
    <w:uiPriority w:val="99"/>
    <w:unhideWhenUsed/>
    <w:pPr>
      <w:spacing w:after="0" w:line="240" w:lineRule="auto"/>
      <w:tabs>
        <w:tab w:val="center" w:pos="4680" w:leader="none"/>
        <w:tab w:val="right" w:pos="9360" w:leader="none"/>
      </w:tabs>
    </w:pPr>
  </w:style>
  <w:style w:type="character" w:styleId="640" w:customStyle="1">
    <w:name w:val="Header Char"/>
    <w:basedOn w:val="635"/>
    <w:link w:val="639"/>
    <w:uiPriority w:val="99"/>
  </w:style>
  <w:style w:type="paragraph" w:styleId="641">
    <w:name w:val="Footer"/>
    <w:basedOn w:val="634"/>
    <w:link w:val="642"/>
    <w:uiPriority w:val="99"/>
    <w:unhideWhenUsed/>
    <w:pPr>
      <w:spacing w:after="0" w:line="240" w:lineRule="auto"/>
      <w:tabs>
        <w:tab w:val="center" w:pos="4680" w:leader="none"/>
        <w:tab w:val="right" w:pos="9360" w:leader="none"/>
      </w:tabs>
    </w:pPr>
  </w:style>
  <w:style w:type="character" w:styleId="642" w:customStyle="1">
    <w:name w:val="Footer Char"/>
    <w:basedOn w:val="635"/>
    <w:link w:val="641"/>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ONLYOFFICE/7.1.0.215</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revision>21</cp:revision>
  <dcterms:created xsi:type="dcterms:W3CDTF">2018-06-03T11:21:00Z</dcterms:created>
  <dcterms:modified xsi:type="dcterms:W3CDTF">2022-06-07T08:53:55Z</dcterms:modified>
</cp:coreProperties>
</file>